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rPr>
          <w:b/>
          <w:b/>
        </w:rPr>
      </w:pPr>
      <w:bookmarkStart w:id="0" w:name="_GoBack"/>
      <w:bookmarkEnd w:id="0"/>
      <w:r>
        <w:rPr/>
        <w:drawing>
          <wp:inline distT="0" distB="0" distL="0" distR="0">
            <wp:extent cx="600075" cy="685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b/>
          <w:b/>
          <w:sz w:val="32"/>
        </w:rPr>
      </w:pPr>
      <w:r>
        <w:rPr>
          <w:b/>
          <w:sz w:val="32"/>
        </w:rPr>
        <w:t>МИНИСТЕРСТВО ОБРАЗОВАНИЯ</w:t>
      </w:r>
    </w:p>
    <w:p>
      <w:pPr>
        <w:pStyle w:val="3"/>
        <w:rPr>
          <w:b/>
          <w:b/>
          <w:sz w:val="32"/>
        </w:rPr>
      </w:pPr>
      <w:r>
        <w:rPr>
          <w:b/>
          <w:sz w:val="32"/>
        </w:rPr>
        <w:t>САХАЛИНСКОЙ ОБЛАСТИ</w:t>
      </w:r>
    </w:p>
    <w:p>
      <w:pPr>
        <w:pStyle w:val="Normal"/>
        <w:pBdr>
          <w:top w:val="double" w:sz="12" w:space="0" w:color="000000"/>
        </w:pBdr>
        <w:spacing w:lineRule="exact" w:line="160"/>
        <w:ind w:right="-2" w:hanging="0"/>
        <w:jc w:val="center"/>
        <w:rPr>
          <w:b/>
          <w:b/>
          <w:sz w:val="52"/>
        </w:rPr>
      </w:pPr>
      <w:r>
        <w:rPr>
          <w:b/>
          <w:sz w:val="52"/>
        </w:rPr>
      </w:r>
    </w:p>
    <w:p>
      <w:pPr>
        <w:pStyle w:val="2"/>
        <w:rPr>
          <w:sz w:val="36"/>
        </w:rPr>
      </w:pPr>
      <w:r>
        <w:rPr>
          <w:sz w:val="36"/>
        </w:rPr>
        <w:t>П Р И К А З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____________________</w:t>
      </w:r>
      <w:r>
        <w:rPr>
          <w:sz w:val="24"/>
        </w:rPr>
        <w:t xml:space="preserve"> № </w:t>
      </w:r>
      <w:r>
        <w:rPr>
          <w:b/>
          <w:sz w:val="24"/>
        </w:rPr>
        <w:t>___________________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Южно-Сахалинск 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Положения о системе наставничества педагогических работников образовательных организаций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Сахалинской области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Normal"/>
        <w:spacing w:lineRule="auto" w:line="3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пунктом 33 Распоряжения Правительства Российской Федерации от 31.12.2019 № 3273-р «Об утверждении основных принципов национальной системы профессионального роста педагогических работников, включая национальную систему учительского роста»</w:t>
      </w:r>
    </w:p>
    <w:p>
      <w:pPr>
        <w:pStyle w:val="Normal"/>
        <w:spacing w:lineRule="auto" w:line="360"/>
        <w:ind w:right="-2"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  <w:tab/>
      </w:r>
    </w:p>
    <w:p>
      <w:pPr>
        <w:pStyle w:val="ConsPlusNormal"/>
        <w:spacing w:lineRule="auto" w:line="3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Положение о системе наставничества педагогических работников образовательных организаций Сахалинской области согласно приложению.</w:t>
      </w:r>
    </w:p>
    <w:p>
      <w:pPr>
        <w:pStyle w:val="ConsPlusNormal"/>
        <w:spacing w:lineRule="auto" w:line="3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Опубликовать настоящий приказ на «Официальном интернет-портале правовой информации» и разместить на официальном сайте министерства образования Сахалинской области.</w:t>
      </w:r>
    </w:p>
    <w:p>
      <w:pPr>
        <w:pStyle w:val="ConsPlusNormal"/>
        <w:spacing w:lineRule="auto" w:line="3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приказа возложить на первого заместителя министра образования Сахалинской области.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Министр</w:t>
        <w:tab/>
        <w:tab/>
        <w:tab/>
        <w:tab/>
        <w:tab/>
        <w:tab/>
        <w:tab/>
        <w:tab/>
        <w:tab/>
        <w:t>А.Н. Киктева</w:t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sectPr>
      <w:footerReference w:type="default" r:id="rId3"/>
      <w:type w:val="nextPage"/>
      <w:pgSz w:w="11906" w:h="16838"/>
      <w:pgMar w:left="1418" w:right="709" w:gutter="0" w:header="0" w:top="1134" w:footer="720" w:bottom="1134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rPr/>
    </w:pPr>
    <w:r>
      <w:rPr>
        <w:rFonts w:cs="Arial"/>
        <w:b/>
        <w:szCs w:val="18"/>
      </w:rPr>
      <w:t>3.12-70 (п)</w:t>
    </w:r>
    <w:r>
      <w:rPr>
        <w:rFonts w:cs="Arial"/>
        <w:szCs w:val="18"/>
        <w:lang w:val="en-US"/>
      </w:rPr>
      <w:t>(</w:t>
    </w:r>
    <w:r>
      <w:rPr>
        <w:rFonts w:cs="Arial"/>
        <w:szCs w:val="18"/>
      </w:rPr>
      <w:t xml:space="preserve"> Версия</w:t>
    </w:r>
    <w:r>
      <w:rPr>
        <w:rFonts w:cs="Arial"/>
        <w:szCs w:val="18"/>
        <w:lang w:val="en-US"/>
      </w:rPr>
      <w:t>)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6"/>
    </w:rPr>
  </w:style>
  <w:style w:type="paragraph" w:styleId="2">
    <w:name w:val="Heading 2"/>
    <w:basedOn w:val="Normal"/>
    <w:next w:val="Normal"/>
    <w:qFormat/>
    <w:pPr>
      <w:keepNext w:val="true"/>
      <w:spacing w:lineRule="auto" w:line="360"/>
      <w:ind w:right="-2" w:hanging="0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spacing w:lineRule="auto" w:line="360"/>
      <w:ind w:right="-2" w:hanging="0"/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ind w:right="-1" w:hanging="0"/>
      <w:jc w:val="both"/>
      <w:outlineLvl w:val="3"/>
    </w:pPr>
    <w:rPr>
      <w:sz w:val="26"/>
    </w:rPr>
  </w:style>
  <w:style w:type="paragraph" w:styleId="5">
    <w:name w:val="Heading 5"/>
    <w:basedOn w:val="Normal"/>
    <w:next w:val="Normal"/>
    <w:qFormat/>
    <w:pPr>
      <w:keepNext w:val="true"/>
      <w:ind w:right="-1" w:hanging="0"/>
      <w:jc w:val="right"/>
      <w:outlineLvl w:val="4"/>
    </w:pPr>
    <w:rPr>
      <w:sz w:val="26"/>
    </w:rPr>
  </w:style>
  <w:style w:type="paragraph" w:styleId="6">
    <w:name w:val="Heading 6"/>
    <w:basedOn w:val="Normal"/>
    <w:next w:val="Normal"/>
    <w:qFormat/>
    <w:pPr>
      <w:keepNext w:val="true"/>
      <w:ind w:right="-1" w:hanging="0"/>
      <w:jc w:val="center"/>
      <w:outlineLvl w:val="5"/>
    </w:pPr>
    <w:rPr>
      <w:b/>
      <w:sz w:val="26"/>
    </w:rPr>
  </w:style>
  <w:style w:type="paragraph" w:styleId="7">
    <w:name w:val="Heading 7"/>
    <w:basedOn w:val="Normal"/>
    <w:next w:val="Normal"/>
    <w:qFormat/>
    <w:rsid w:val="003858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Normal"/>
    <w:next w:val="Normal"/>
    <w:qFormat/>
    <w:rsid w:val="003858d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Normal"/>
    <w:next w:val="Normal"/>
    <w:qFormat/>
    <w:pPr>
      <w:keepNext w:val="true"/>
      <w:tabs>
        <w:tab w:val="clear" w:pos="720"/>
        <w:tab w:val="left" w:pos="-6946" w:leader="none"/>
      </w:tabs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basedOn w:val="DefaultParagraphFont"/>
    <w:rsid w:val="00cc0f9c"/>
    <w:rPr>
      <w:color w:val="000080"/>
      <w:u w:val="single"/>
    </w:rPr>
  </w:style>
  <w:style w:type="character" w:styleId="Appleconvertedspace" w:customStyle="1">
    <w:name w:val="apple-converted-space"/>
    <w:basedOn w:val="DefaultParagraphFont"/>
    <w:qFormat/>
    <w:rsid w:val="00544210"/>
    <w:rPr>
      <w:rFonts w:ascii="Times New Roman" w:hAnsi="Times New Roman" w:cs="Times New Roman"/>
    </w:rPr>
  </w:style>
  <w:style w:type="paragraph" w:styleId="Style6">
    <w:name w:val="Заголовок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7">
    <w:name w:val="Body Text"/>
    <w:basedOn w:val="Normal"/>
    <w:pPr>
      <w:ind w:right="5669" w:hanging="0"/>
      <w:jc w:val="both"/>
    </w:pPr>
    <w:rPr>
      <w:sz w:val="26"/>
    </w:rPr>
  </w:style>
  <w:style w:type="paragraph" w:styleId="Style8">
    <w:name w:val="List"/>
    <w:basedOn w:val="Style7"/>
    <w:pPr/>
    <w:rPr>
      <w:rFonts w:cs="Arial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1">
    <w:name w:val="Body Text Indent"/>
    <w:basedOn w:val="Normal"/>
    <w:pPr>
      <w:ind w:firstLine="567"/>
      <w:jc w:val="both"/>
    </w:pPr>
    <w:rPr>
      <w:sz w:val="26"/>
    </w:rPr>
  </w:style>
  <w:style w:type="paragraph" w:styleId="BodyTextIndent2">
    <w:name w:val="Body Text Indent 2"/>
    <w:basedOn w:val="Normal"/>
    <w:qFormat/>
    <w:pPr>
      <w:ind w:firstLine="567"/>
    </w:pPr>
    <w:rPr>
      <w:sz w:val="26"/>
    </w:rPr>
  </w:style>
  <w:style w:type="paragraph" w:styleId="BodyTextIndent3">
    <w:name w:val="Body Text Indent 3"/>
    <w:basedOn w:val="Normal"/>
    <w:qFormat/>
    <w:pPr>
      <w:keepNext w:val="true"/>
      <w:ind w:right="-1" w:firstLine="567"/>
      <w:jc w:val="both"/>
      <w:outlineLvl w:val="0"/>
    </w:pPr>
    <w:rPr>
      <w:sz w:val="26"/>
    </w:rPr>
  </w:style>
  <w:style w:type="paragraph" w:styleId="Style12">
    <w:name w:val="Колонтитул"/>
    <w:basedOn w:val="Normal"/>
    <w:qFormat/>
    <w:pPr/>
    <w:rPr/>
  </w:style>
  <w:style w:type="paragraph" w:styleId="Style13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4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semiHidden/>
    <w:qFormat/>
    <w:rsid w:val="00a8743b"/>
    <w:pPr/>
    <w:rPr>
      <w:rFonts w:ascii="Tahoma" w:hAnsi="Tahoma" w:cs="Tahoma"/>
      <w:sz w:val="16"/>
      <w:szCs w:val="16"/>
    </w:rPr>
  </w:style>
  <w:style w:type="paragraph" w:styleId="Style15" w:customStyle="1">
    <w:name w:val="Знак"/>
    <w:basedOn w:val="Normal"/>
    <w:qFormat/>
    <w:rsid w:val="003858d8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H2" w:customStyle="1">
    <w:name w:val="H2"/>
    <w:basedOn w:val="Normal"/>
    <w:next w:val="Normal"/>
    <w:qFormat/>
    <w:rsid w:val="003858d8"/>
    <w:pPr>
      <w:keepNext w:val="true"/>
      <w:snapToGrid w:val="false"/>
      <w:spacing w:before="100" w:after="100"/>
      <w:outlineLvl w:val="2"/>
    </w:pPr>
    <w:rPr>
      <w:b/>
      <w:sz w:val="36"/>
    </w:rPr>
  </w:style>
  <w:style w:type="paragraph" w:styleId="ConsPlusNormal" w:customStyle="1">
    <w:name w:val="ConsPlusNormal"/>
    <w:qFormat/>
    <w:rsid w:val="00204021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3858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124-07</RubricIndex>
    <DocTypeId xmlns="D7192FFF-C2B2-4F10-B7A4-C791C93B1729">12</DocTypeId>
    <DocGroupLink xmlns="D7192FFF-C2B2-4F10-B7A4-C791C93B1729">1411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AD424E14-65B3-46F2-82EE-9E924EDB1A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8CAE354B-D628-4F65-BC22-341C49606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69703-5ABF-4C0F-A078-5F8ED8604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LibreOffice/7.2.6.2$Windows_X86_64 LibreOffice_project/b0ec3a565991f7569a5a7f5d24fed7f52653d754</Application>
  <AppVersion>15.0000</AppVersion>
  <Pages>1</Pages>
  <Words>107</Words>
  <Characters>872</Characters>
  <CharactersWithSpaces>976</CharactersWithSpaces>
  <Paragraphs>15</Paragraphs>
  <Company>Компания ВИСТ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2022-11-16T02:58:00Z</dcterms:created>
  <dc:creator>Козлова</dc:creator>
  <dc:description/>
  <dc:language>ru-RU</dc:language>
  <cp:lastModifiedBy>DO.Secretar</cp:lastModifiedBy>
  <cp:lastPrinted>2016-01-29T02:06:00Z</cp:lastPrinted>
  <dcterms:modified xsi:type="dcterms:W3CDTF">2022-11-16T02:58:00Z</dcterms:modified>
  <cp:revision>2</cp:revision>
  <dc:subject/>
  <dc:title>Бланк приказа Министерство образования СО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